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267" w:rsidRDefault="008C1267" w:rsidP="008C1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по теме: </w:t>
      </w:r>
    </w:p>
    <w:p w:rsidR="008C1267" w:rsidRDefault="008C1267" w:rsidP="008C1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«Соотношения между сторонами и углами треугольника»</w:t>
      </w:r>
    </w:p>
    <w:p w:rsidR="008C1267" w:rsidRDefault="008C1267" w:rsidP="008C1267">
      <w:pPr>
        <w:jc w:val="center"/>
        <w:rPr>
          <w:b/>
        </w:rPr>
      </w:pPr>
      <w:r>
        <w:rPr>
          <w:b/>
        </w:rPr>
        <w:t>І вариант</w:t>
      </w:r>
    </w:p>
    <w:p w:rsidR="00BE2E70" w:rsidRDefault="008C1267" w:rsidP="008C1267">
      <w:r>
        <w:t>1. Найдите неизвестный угол треугольника, если его два угла равны 18</w:t>
      </w:r>
      <w:r>
        <w:sym w:font="Symbol" w:char="F0B0"/>
      </w:r>
      <w:r>
        <w:t xml:space="preserve"> и 65</w:t>
      </w:r>
      <w:r>
        <w:sym w:font="Symbol" w:char="F0B0"/>
      </w:r>
      <w:r>
        <w:t>.</w:t>
      </w:r>
    </w:p>
    <w:p w:rsidR="008C1267" w:rsidRDefault="008C1267" w:rsidP="008C1267">
      <w:r>
        <w:t>2. Найдите углы равнобедренного треугольника, если  угол при его основании равен 55</w:t>
      </w:r>
      <w:r>
        <w:sym w:font="Symbol" w:char="F0B0"/>
      </w:r>
      <w:r>
        <w:t>.</w:t>
      </w:r>
    </w:p>
    <w:p w:rsidR="008C1267" w:rsidRPr="008C1267" w:rsidRDefault="008C1267" w:rsidP="008C1267">
      <w:r>
        <w:t>3. Расставьте стороны треугольника в порядке возрастания, если</w:t>
      </w:r>
      <w:proofErr w:type="gramStart"/>
      <w:r>
        <w:t xml:space="preserve"> </w:t>
      </w:r>
      <w:r>
        <w:sym w:font="Symbol" w:char="F0D0"/>
      </w:r>
      <w:r>
        <w:t xml:space="preserve"> В</w:t>
      </w:r>
      <w:proofErr w:type="gramEnd"/>
      <w:r>
        <w:t xml:space="preserve"> &lt; </w:t>
      </w:r>
      <w:r>
        <w:sym w:font="Symbol" w:char="F0D0"/>
      </w:r>
      <w:r w:rsidRPr="008C1267">
        <w:t xml:space="preserve"> </w:t>
      </w:r>
      <w:r>
        <w:rPr>
          <w:lang w:val="en-US"/>
        </w:rPr>
        <w:t>C</w:t>
      </w:r>
      <w:r w:rsidR="004E6745">
        <w:t xml:space="preserve"> </w:t>
      </w:r>
      <w:r w:rsidR="004E6745" w:rsidRPr="004E6745">
        <w:t>&lt;</w:t>
      </w:r>
      <w:r w:rsidRPr="008C1267">
        <w:t xml:space="preserve"> </w:t>
      </w:r>
      <w:r>
        <w:sym w:font="Symbol" w:char="F0D0"/>
      </w:r>
      <w:r w:rsidRPr="008C1267">
        <w:t xml:space="preserve"> А.</w:t>
      </w:r>
    </w:p>
    <w:p w:rsidR="008C1267" w:rsidRDefault="008C1267" w:rsidP="008C1267">
      <w:pPr>
        <w:ind w:left="284" w:hanging="284"/>
      </w:pPr>
      <w:r>
        <w:t xml:space="preserve">4. В равнобедренном треугольнике одна сторона 7 см, а </w:t>
      </w:r>
      <w:proofErr w:type="gramStart"/>
      <w:r>
        <w:t>другая</w:t>
      </w:r>
      <w:proofErr w:type="gramEnd"/>
      <w:r>
        <w:t xml:space="preserve"> 3 см. </w:t>
      </w:r>
      <w:proofErr w:type="gramStart"/>
      <w:r>
        <w:t>Какая</w:t>
      </w:r>
      <w:proofErr w:type="gramEnd"/>
      <w:r>
        <w:t xml:space="preserve"> из них является основанием?</w:t>
      </w:r>
    </w:p>
    <w:p w:rsidR="008C1267" w:rsidRDefault="008C1267" w:rsidP="008C1267">
      <w:pPr>
        <w:ind w:left="284" w:hanging="284"/>
      </w:pPr>
      <w:r>
        <w:t>5. Один из внутренних углов треугольника на 14</w:t>
      </w:r>
      <w:r>
        <w:sym w:font="Symbol" w:char="F0B0"/>
      </w:r>
      <w:r>
        <w:t xml:space="preserve"> больше другого, а внешний угол при вершине третьего угла равен 110</w:t>
      </w:r>
      <w:r>
        <w:sym w:font="Symbol" w:char="F0B0"/>
      </w:r>
      <w:r>
        <w:t>. Найдите углы треугольника.</w:t>
      </w:r>
    </w:p>
    <w:p w:rsidR="008C1267" w:rsidRDefault="008C1267" w:rsidP="008C1267"/>
    <w:p w:rsidR="004E6745" w:rsidRDefault="004E6745" w:rsidP="008C1267"/>
    <w:p w:rsidR="005C087D" w:rsidRDefault="005C087D" w:rsidP="004E6745">
      <w:pPr>
        <w:jc w:val="center"/>
        <w:rPr>
          <w:b/>
          <w:sz w:val="28"/>
          <w:szCs w:val="28"/>
        </w:rPr>
      </w:pPr>
    </w:p>
    <w:p w:rsidR="004E6745" w:rsidRDefault="004E6745" w:rsidP="004E67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по теме: </w:t>
      </w:r>
    </w:p>
    <w:p w:rsidR="004E6745" w:rsidRDefault="004E6745" w:rsidP="004E67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«Соотношения между сторонами и углами треугольника»</w:t>
      </w:r>
    </w:p>
    <w:p w:rsidR="004E6745" w:rsidRDefault="004E6745" w:rsidP="004E6745">
      <w:pPr>
        <w:jc w:val="center"/>
        <w:rPr>
          <w:b/>
        </w:rPr>
      </w:pPr>
      <w:r>
        <w:rPr>
          <w:b/>
        </w:rPr>
        <w:t>І</w:t>
      </w:r>
      <w:proofErr w:type="spellStart"/>
      <w:r>
        <w:rPr>
          <w:b/>
          <w:lang w:val="uk-UA"/>
        </w:rPr>
        <w:t>І</w:t>
      </w:r>
      <w:proofErr w:type="spellEnd"/>
      <w:r>
        <w:rPr>
          <w:b/>
        </w:rPr>
        <w:t xml:space="preserve"> вариант</w:t>
      </w:r>
    </w:p>
    <w:p w:rsidR="004E6745" w:rsidRDefault="004E6745" w:rsidP="004E6745">
      <w:r>
        <w:t>1. Найдите неизвестный угол треугольника, если его два угла равны 53</w:t>
      </w:r>
      <w:r>
        <w:sym w:font="Symbol" w:char="F0B0"/>
      </w:r>
      <w:r>
        <w:t xml:space="preserve"> и 94</w:t>
      </w:r>
      <w:r>
        <w:sym w:font="Symbol" w:char="F0B0"/>
      </w:r>
      <w:r>
        <w:t>.</w:t>
      </w:r>
    </w:p>
    <w:p w:rsidR="004E6745" w:rsidRDefault="004E6745" w:rsidP="004E6745">
      <w:r>
        <w:t>2. Найдите углы равнобедренного треугольника, если  угол при его вершине равен 40</w:t>
      </w:r>
      <w:r>
        <w:sym w:font="Symbol" w:char="F0B0"/>
      </w:r>
      <w:r>
        <w:t>.</w:t>
      </w:r>
    </w:p>
    <w:p w:rsidR="004E6745" w:rsidRPr="008C1267" w:rsidRDefault="004E6745" w:rsidP="004E6745">
      <w:r>
        <w:t xml:space="preserve">3. Расставьте углы треугольника в порядке возрастания, если </w:t>
      </w:r>
      <w:proofErr w:type="gramStart"/>
      <w:r>
        <w:t>ВС</w:t>
      </w:r>
      <w:proofErr w:type="gramEnd"/>
      <w:r>
        <w:t xml:space="preserve"> &lt; А</w:t>
      </w:r>
      <w:r>
        <w:rPr>
          <w:lang w:val="en-US"/>
        </w:rPr>
        <w:t>C</w:t>
      </w:r>
      <w:r>
        <w:t xml:space="preserve"> </w:t>
      </w:r>
      <w:r w:rsidRPr="004E6745">
        <w:t>&lt;</w:t>
      </w:r>
      <w:r w:rsidRPr="008C1267">
        <w:t xml:space="preserve"> А</w:t>
      </w:r>
      <w:r>
        <w:t>В</w:t>
      </w:r>
      <w:r w:rsidRPr="008C1267">
        <w:t>.</w:t>
      </w:r>
    </w:p>
    <w:p w:rsidR="004E6745" w:rsidRDefault="004E6745" w:rsidP="004E6745">
      <w:pPr>
        <w:ind w:left="284" w:hanging="284"/>
      </w:pPr>
      <w:r>
        <w:t xml:space="preserve">4. В равнобедренном треугольнике одна сторона 8 см, а </w:t>
      </w:r>
      <w:proofErr w:type="gramStart"/>
      <w:r>
        <w:t>другая</w:t>
      </w:r>
      <w:proofErr w:type="gramEnd"/>
      <w:r>
        <w:t xml:space="preserve"> 2 см. </w:t>
      </w:r>
      <w:proofErr w:type="gramStart"/>
      <w:r>
        <w:t>Какая</w:t>
      </w:r>
      <w:proofErr w:type="gramEnd"/>
      <w:r>
        <w:t xml:space="preserve"> из них является основанием?</w:t>
      </w:r>
    </w:p>
    <w:p w:rsidR="004E6745" w:rsidRDefault="004E6745" w:rsidP="004E6745">
      <w:pPr>
        <w:ind w:left="284" w:hanging="284"/>
      </w:pPr>
      <w:r>
        <w:t>5. Один из внутренних углов треугольника на 18</w:t>
      </w:r>
      <w:r>
        <w:sym w:font="Symbol" w:char="F0B0"/>
      </w:r>
      <w:r>
        <w:t xml:space="preserve"> меньше другого, а внешний угол при вершине третьего угла равен 126</w:t>
      </w:r>
      <w:r>
        <w:sym w:font="Symbol" w:char="F0B0"/>
      </w:r>
      <w:r>
        <w:t>. Найдите углы треугольника.</w:t>
      </w:r>
    </w:p>
    <w:p w:rsidR="005C087D" w:rsidRDefault="005C087D" w:rsidP="005C087D">
      <w:pPr>
        <w:jc w:val="center"/>
        <w:rPr>
          <w:b/>
          <w:sz w:val="28"/>
          <w:szCs w:val="28"/>
        </w:rPr>
      </w:pPr>
    </w:p>
    <w:p w:rsidR="005C087D" w:rsidRDefault="005C087D" w:rsidP="005C087D">
      <w:pPr>
        <w:jc w:val="center"/>
        <w:rPr>
          <w:b/>
          <w:sz w:val="28"/>
          <w:szCs w:val="28"/>
        </w:rPr>
      </w:pPr>
    </w:p>
    <w:p w:rsidR="005C087D" w:rsidRDefault="005C087D" w:rsidP="005C087D">
      <w:pPr>
        <w:jc w:val="center"/>
        <w:rPr>
          <w:b/>
          <w:sz w:val="28"/>
          <w:szCs w:val="28"/>
        </w:rPr>
      </w:pPr>
    </w:p>
    <w:p w:rsidR="004E6745" w:rsidRPr="008C1267" w:rsidRDefault="004E6745" w:rsidP="008C1267"/>
    <w:sectPr w:rsidR="004E6745" w:rsidRPr="008C1267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C1267"/>
    <w:rsid w:val="001C1D50"/>
    <w:rsid w:val="00284B69"/>
    <w:rsid w:val="00324070"/>
    <w:rsid w:val="003327B2"/>
    <w:rsid w:val="004E6745"/>
    <w:rsid w:val="005528C3"/>
    <w:rsid w:val="005C087D"/>
    <w:rsid w:val="005C1CDF"/>
    <w:rsid w:val="007660A8"/>
    <w:rsid w:val="00771B49"/>
    <w:rsid w:val="007800BE"/>
    <w:rsid w:val="008B4C8D"/>
    <w:rsid w:val="008C1267"/>
    <w:rsid w:val="00911713"/>
    <w:rsid w:val="00965D07"/>
    <w:rsid w:val="009866AF"/>
    <w:rsid w:val="00AC1BB1"/>
    <w:rsid w:val="00B51119"/>
    <w:rsid w:val="00BE25A1"/>
    <w:rsid w:val="00BE2E70"/>
    <w:rsid w:val="00CB1B40"/>
    <w:rsid w:val="00D93EF7"/>
    <w:rsid w:val="00E166BB"/>
    <w:rsid w:val="00E430D5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2016-03-10T16:14:00Z</cp:lastPrinted>
  <dcterms:created xsi:type="dcterms:W3CDTF">2016-03-10T13:25:00Z</dcterms:created>
  <dcterms:modified xsi:type="dcterms:W3CDTF">2016-03-10T16:22:00Z</dcterms:modified>
</cp:coreProperties>
</file>